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62C8" w14:textId="445B86EA" w:rsidR="001725BD" w:rsidRPr="00A20797" w:rsidRDefault="001725BD" w:rsidP="001725BD">
      <w:pPr>
        <w:pStyle w:val="Ttulo2"/>
        <w:rPr>
          <w:rFonts w:ascii="Montserrat" w:hAnsi="Montserrat"/>
          <w:color w:val="1C66D1"/>
        </w:rPr>
      </w:pPr>
      <w:bookmarkStart w:id="0" w:name="_Toc170398891"/>
      <w:proofErr w:type="spellStart"/>
      <w:r w:rsidRPr="00A20797">
        <w:rPr>
          <w:rFonts w:ascii="Montserrat" w:hAnsi="Montserrat"/>
          <w:color w:val="1C66D1"/>
        </w:rPr>
        <w:t>Checklist</w:t>
      </w:r>
      <w:proofErr w:type="spellEnd"/>
      <w:r w:rsidRPr="00A20797">
        <w:rPr>
          <w:rFonts w:ascii="Montserrat" w:hAnsi="Montserrat"/>
          <w:color w:val="1C66D1"/>
        </w:rPr>
        <w:t xml:space="preserve"> de Documentos Obligatorios</w:t>
      </w:r>
      <w:bookmarkEnd w:id="0"/>
      <w:r w:rsidRPr="00A20797">
        <w:rPr>
          <w:rFonts w:ascii="Montserrat" w:hAnsi="Montserrat"/>
          <w:color w:val="1C66D1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01"/>
        <w:gridCol w:w="7268"/>
      </w:tblGrid>
      <w:tr w:rsidR="001725BD" w:rsidRPr="00F14290" w14:paraId="6CD9A5E6" w14:textId="77777777" w:rsidTr="004549F8">
        <w:trPr>
          <w:trHeight w:val="374"/>
          <w:jc w:val="center"/>
        </w:trPr>
        <w:tc>
          <w:tcPr>
            <w:tcW w:w="8261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3D75B6" w14:textId="77777777" w:rsidR="001725BD" w:rsidRPr="00F14290" w:rsidRDefault="001725BD" w:rsidP="006E6693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u w:val="single"/>
                <w:lang w:eastAsia="es-EC"/>
              </w:rPr>
            </w:pPr>
            <w:r w:rsidRPr="00F14290">
              <w:rPr>
                <w:rFonts w:ascii="Montserrat" w:eastAsia="Times New Roman" w:hAnsi="Montserrat" w:cs="Times New Roman"/>
                <w:b/>
                <w:bCs/>
                <w:color w:val="000000"/>
                <w:u w:val="single"/>
                <w:lang w:eastAsia="es-EC"/>
              </w:rPr>
              <w:t>CHECK LIST RECEPCIÓN DE DOCUMENTOS</w:t>
            </w:r>
          </w:p>
        </w:tc>
      </w:tr>
      <w:tr w:rsidR="001725BD" w:rsidRPr="00F14290" w14:paraId="467B1B05" w14:textId="77777777" w:rsidTr="004549F8">
        <w:trPr>
          <w:trHeight w:val="374"/>
          <w:jc w:val="center"/>
        </w:trPr>
        <w:tc>
          <w:tcPr>
            <w:tcW w:w="8261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BE6023" w14:textId="77777777" w:rsidR="001725BD" w:rsidRPr="00F14290" w:rsidRDefault="001725BD" w:rsidP="006E6693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u w:val="single"/>
                <w:lang w:eastAsia="es-EC"/>
              </w:rPr>
            </w:pPr>
            <w:r w:rsidRPr="00F14290">
              <w:rPr>
                <w:rFonts w:ascii="Montserrat" w:eastAsia="Times New Roman" w:hAnsi="Montserrat" w:cs="Times New Roman"/>
                <w:b/>
                <w:bCs/>
                <w:color w:val="000000"/>
                <w:u w:val="single"/>
                <w:lang w:eastAsia="es-EC"/>
              </w:rPr>
              <w:t> </w:t>
            </w:r>
          </w:p>
        </w:tc>
      </w:tr>
      <w:tr w:rsidR="001725BD" w:rsidRPr="00F14290" w14:paraId="29338DB0" w14:textId="77777777" w:rsidTr="004549F8">
        <w:trPr>
          <w:trHeight w:val="374"/>
          <w:jc w:val="center"/>
        </w:trPr>
        <w:tc>
          <w:tcPr>
            <w:tcW w:w="8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75D7" w14:textId="77777777" w:rsidR="001725BD" w:rsidRPr="00F14290" w:rsidRDefault="001725BD" w:rsidP="006E6693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EC"/>
              </w:rPr>
              <w:t xml:space="preserve">Nombre de la iniciativa: </w:t>
            </w:r>
          </w:p>
          <w:p w14:paraId="545DAFF1" w14:textId="77777777" w:rsidR="001725BD" w:rsidRPr="00F14290" w:rsidRDefault="001725BD" w:rsidP="006E6693">
            <w:pPr>
              <w:rPr>
                <w:rFonts w:ascii="Montserrat" w:eastAsia="Times New Roman" w:hAnsi="Montserrat" w:cs="Times New Roman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Times New Roman"/>
                <w:color w:val="000000"/>
                <w:lang w:eastAsia="es-EC"/>
              </w:rPr>
              <w:t> </w:t>
            </w:r>
          </w:p>
        </w:tc>
      </w:tr>
      <w:tr w:rsidR="001725BD" w:rsidRPr="00F14290" w14:paraId="39D6D87A" w14:textId="77777777" w:rsidTr="004549F8">
        <w:trPr>
          <w:trHeight w:val="374"/>
          <w:jc w:val="center"/>
        </w:trPr>
        <w:tc>
          <w:tcPr>
            <w:tcW w:w="8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6A4F" w14:textId="77777777" w:rsidR="001725BD" w:rsidRPr="00F14290" w:rsidRDefault="001725BD" w:rsidP="006E6693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EC"/>
              </w:rPr>
              <w:t>Organización:</w:t>
            </w:r>
          </w:p>
          <w:p w14:paraId="652E3C94" w14:textId="77777777" w:rsidR="001725BD" w:rsidRPr="00F14290" w:rsidRDefault="001725BD" w:rsidP="006E6693">
            <w:pPr>
              <w:rPr>
                <w:rFonts w:ascii="Montserrat" w:eastAsia="Times New Roman" w:hAnsi="Montserrat" w:cs="Times New Roman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Times New Roman"/>
                <w:color w:val="000000"/>
                <w:lang w:eastAsia="es-EC"/>
              </w:rPr>
              <w:t> </w:t>
            </w:r>
          </w:p>
        </w:tc>
      </w:tr>
      <w:tr w:rsidR="001725BD" w:rsidRPr="00F14290" w14:paraId="4FD1D2CF" w14:textId="77777777" w:rsidTr="004549F8">
        <w:trPr>
          <w:trHeight w:val="254"/>
          <w:jc w:val="center"/>
        </w:trPr>
        <w:tc>
          <w:tcPr>
            <w:tcW w:w="8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8A94" w14:textId="77777777" w:rsidR="001725BD" w:rsidRPr="00F14290" w:rsidRDefault="001725BD" w:rsidP="006E6693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EC"/>
              </w:rPr>
              <w:t xml:space="preserve">Registro Único del Contribuyente o Número de Identificación Tributaria: </w:t>
            </w:r>
          </w:p>
          <w:p w14:paraId="41400377" w14:textId="77777777" w:rsidR="001725BD" w:rsidRPr="00F14290" w:rsidRDefault="001725BD" w:rsidP="006E6693">
            <w:pPr>
              <w:rPr>
                <w:rFonts w:ascii="Montserrat" w:eastAsia="Times New Roman" w:hAnsi="Montserrat" w:cs="Times New Roman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Times New Roman"/>
                <w:color w:val="000000"/>
                <w:lang w:eastAsia="es-EC"/>
              </w:rPr>
              <w:t> </w:t>
            </w:r>
          </w:p>
        </w:tc>
      </w:tr>
      <w:tr w:rsidR="001725BD" w:rsidRPr="00F14290" w14:paraId="4FF868DB" w14:textId="77777777" w:rsidTr="004549F8">
        <w:trPr>
          <w:trHeight w:val="317"/>
          <w:jc w:val="center"/>
        </w:trPr>
        <w:tc>
          <w:tcPr>
            <w:tcW w:w="8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333B" w14:textId="77777777" w:rsidR="001725BD" w:rsidRPr="00F14290" w:rsidRDefault="001725BD" w:rsidP="006E6693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EC"/>
              </w:rPr>
            </w:pPr>
            <w:r w:rsidRPr="00F14290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EC"/>
              </w:rPr>
              <w:t xml:space="preserve">País: </w:t>
            </w:r>
          </w:p>
          <w:p w14:paraId="406724B7" w14:textId="77777777" w:rsidR="001725BD" w:rsidRPr="00F14290" w:rsidRDefault="001725BD" w:rsidP="006E6693">
            <w:pPr>
              <w:rPr>
                <w:rFonts w:ascii="Montserrat" w:eastAsia="Times New Roman" w:hAnsi="Montserrat" w:cs="Times New Roman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Times New Roman"/>
                <w:color w:val="000000"/>
                <w:lang w:eastAsia="es-EC"/>
              </w:rPr>
              <w:t> </w:t>
            </w:r>
          </w:p>
        </w:tc>
      </w:tr>
      <w:tr w:rsidR="001725BD" w:rsidRPr="00F14290" w14:paraId="090C400D" w14:textId="77777777" w:rsidTr="004549F8">
        <w:trPr>
          <w:trHeight w:val="374"/>
          <w:jc w:val="center"/>
        </w:trPr>
        <w:tc>
          <w:tcPr>
            <w:tcW w:w="82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7460" w14:textId="77777777" w:rsidR="001725BD" w:rsidRPr="00F14290" w:rsidRDefault="001725BD" w:rsidP="006E6693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Times New Roman"/>
                <w:color w:val="000000"/>
                <w:lang w:eastAsia="es-EC"/>
              </w:rPr>
              <w:t> </w:t>
            </w:r>
          </w:p>
        </w:tc>
      </w:tr>
      <w:tr w:rsidR="001725BD" w:rsidRPr="00F14290" w14:paraId="4ECA1838" w14:textId="77777777" w:rsidTr="004549F8">
        <w:trPr>
          <w:trHeight w:val="131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D68A" w14:textId="77777777" w:rsidR="001725BD" w:rsidRPr="00F14290" w:rsidRDefault="001725BD" w:rsidP="006E6693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b/>
                <w:bCs/>
                <w:color w:val="000000"/>
                <w:lang w:eastAsia="es-EC"/>
              </w:rPr>
              <w:t xml:space="preserve">Si 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3F3A" w14:textId="77777777" w:rsidR="001725BD" w:rsidRPr="00F14290" w:rsidRDefault="001725BD" w:rsidP="006E6693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b/>
                <w:bCs/>
                <w:color w:val="000000"/>
                <w:lang w:eastAsia="es-EC"/>
              </w:rPr>
              <w:t>No</w:t>
            </w:r>
          </w:p>
        </w:tc>
        <w:tc>
          <w:tcPr>
            <w:tcW w:w="7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7EC4" w14:textId="77777777" w:rsidR="001725BD" w:rsidRPr="00F14290" w:rsidRDefault="001725BD" w:rsidP="006E6693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b/>
                <w:bCs/>
                <w:color w:val="000000"/>
                <w:lang w:eastAsia="es-EC"/>
              </w:rPr>
              <w:t xml:space="preserve">Documento: </w:t>
            </w:r>
          </w:p>
        </w:tc>
      </w:tr>
      <w:tr w:rsidR="001725BD" w:rsidRPr="00F14290" w14:paraId="5AD59FA9" w14:textId="77777777" w:rsidTr="004549F8">
        <w:trPr>
          <w:trHeight w:val="1088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EF37" w14:textId="77777777" w:rsidR="001725BD" w:rsidRPr="00F14290" w:rsidRDefault="007C4D7C" w:rsidP="006E6693">
            <w:pPr>
              <w:jc w:val="center"/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15427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5BD"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sdt>
          <w:sdtPr>
            <w:rPr>
              <w:rFonts w:ascii="Montserrat" w:eastAsia="Times New Roman" w:hAnsi="Montserrat" w:cs="Arial"/>
              <w:color w:val="000000"/>
              <w:lang w:eastAsia="es-EC"/>
            </w:rPr>
            <w:id w:val="-70771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058E6C7" w14:textId="77777777" w:rsidR="001725BD" w:rsidRPr="00F14290" w:rsidRDefault="001725BD" w:rsidP="006E6693">
                <w:pPr>
                  <w:jc w:val="center"/>
                  <w:rPr>
                    <w:rFonts w:ascii="Montserrat" w:eastAsia="Times New Roman" w:hAnsi="Montserrat" w:cs="Arial"/>
                    <w:color w:val="000000"/>
                    <w:lang w:eastAsia="es-EC"/>
                  </w:rPr>
                </w:pPr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p>
            </w:tc>
          </w:sdtContent>
        </w:sdt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12F2" w14:textId="77777777" w:rsidR="001725BD" w:rsidRPr="00F14290" w:rsidRDefault="001725BD" w:rsidP="006E6693">
            <w:pPr>
              <w:jc w:val="both"/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 xml:space="preserve">Personalidad jurídica: escrituras de conformación o constitución o registro oficial de la organización mostrando domicilio de la organización y año de constitución. </w:t>
            </w:r>
          </w:p>
        </w:tc>
      </w:tr>
      <w:tr w:rsidR="001725BD" w:rsidRPr="00F14290" w14:paraId="64060E69" w14:textId="77777777" w:rsidTr="004549F8">
        <w:trPr>
          <w:trHeight w:val="72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F6C0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-12670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1438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112334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7478" w14:textId="77777777" w:rsidR="001725BD" w:rsidRPr="00F14290" w:rsidRDefault="001725BD" w:rsidP="006E6693">
            <w:pPr>
              <w:jc w:val="both"/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 xml:space="preserve">Aval de la autoridad competente de su país de residencia como organización o entidad sin fines de lucro. </w:t>
            </w:r>
          </w:p>
        </w:tc>
      </w:tr>
      <w:tr w:rsidR="001725BD" w:rsidRPr="00F14290" w14:paraId="41287AD7" w14:textId="77777777" w:rsidTr="004549F8">
        <w:trPr>
          <w:trHeight w:val="374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C4DC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17474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0949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204130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F56F" w14:textId="77777777" w:rsidR="001725BD" w:rsidRPr="00F14290" w:rsidRDefault="001725BD" w:rsidP="006E6693">
            <w:pPr>
              <w:jc w:val="both"/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Registro único de contribuyente o registro único tributario.</w:t>
            </w:r>
          </w:p>
        </w:tc>
      </w:tr>
      <w:tr w:rsidR="001725BD" w:rsidRPr="00F14290" w14:paraId="79844F8B" w14:textId="77777777" w:rsidTr="004549F8">
        <w:trPr>
          <w:trHeight w:val="374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9F0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9900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023E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118586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C722" w14:textId="77777777" w:rsidR="001725BD" w:rsidRPr="00F14290" w:rsidRDefault="001725BD" w:rsidP="006E6693">
            <w:pPr>
              <w:jc w:val="both"/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 xml:space="preserve">Documento que certifique o constate que lleva contabilidad, </w:t>
            </w:r>
          </w:p>
        </w:tc>
      </w:tr>
      <w:tr w:rsidR="001725BD" w:rsidRPr="00F14290" w14:paraId="26BD8200" w14:textId="77777777" w:rsidTr="004549F8">
        <w:trPr>
          <w:trHeight w:val="72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92C9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-207695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1CA3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-129759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571A" w14:textId="77777777" w:rsidR="001725BD" w:rsidRPr="00F14290" w:rsidRDefault="001725BD" w:rsidP="006E6693">
            <w:pPr>
              <w:jc w:val="both"/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¿Son los estándares nacionales de contabilidad cumplidos por su organización?</w:t>
            </w:r>
          </w:p>
        </w:tc>
      </w:tr>
      <w:tr w:rsidR="001725BD" w:rsidRPr="00F14290" w14:paraId="6EDC44DC" w14:textId="77777777" w:rsidTr="004549F8">
        <w:trPr>
          <w:trHeight w:val="38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EFA6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13437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8F3E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75540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127E" w14:textId="77777777" w:rsidR="001725BD" w:rsidRPr="00F14290" w:rsidRDefault="001725BD" w:rsidP="006E6693">
            <w:pPr>
              <w:jc w:val="both"/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¿Su organización presenta estados financieros de manera anual?</w:t>
            </w:r>
          </w:p>
        </w:tc>
      </w:tr>
      <w:tr w:rsidR="001725BD" w:rsidRPr="00F14290" w14:paraId="3A02E52F" w14:textId="77777777" w:rsidTr="004549F8">
        <w:trPr>
          <w:trHeight w:val="38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AB01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209859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FB3D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171030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1DA4" w14:textId="77777777" w:rsidR="001725BD" w:rsidRPr="00F14290" w:rsidRDefault="001725BD" w:rsidP="006E6693">
            <w:pPr>
              <w:jc w:val="both"/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¿Su contabilidad se lleva en un sistema electrónico de contabilidad?</w:t>
            </w:r>
          </w:p>
        </w:tc>
      </w:tr>
      <w:tr w:rsidR="001725BD" w:rsidRPr="00F14290" w14:paraId="44430A56" w14:textId="77777777" w:rsidTr="004549F8">
        <w:trPr>
          <w:trHeight w:val="72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164A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lastRenderedPageBreak/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192799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E308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171623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950D" w14:textId="77777777" w:rsidR="001725BD" w:rsidRPr="00F14290" w:rsidRDefault="001725BD" w:rsidP="006E6693">
            <w:pPr>
              <w:jc w:val="both"/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 xml:space="preserve">Documento que constate que los estados financieros de la entidad son auditados de manera anual. </w:t>
            </w:r>
          </w:p>
        </w:tc>
      </w:tr>
      <w:tr w:rsidR="001725BD" w:rsidRPr="00F14290" w14:paraId="371C8F29" w14:textId="77777777" w:rsidTr="004549F8">
        <w:trPr>
          <w:trHeight w:val="374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4D66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197262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18D2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1712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172A" w14:textId="77777777" w:rsidR="001725BD" w:rsidRPr="00F14290" w:rsidRDefault="001725BD" w:rsidP="006E6693">
            <w:pPr>
              <w:jc w:val="both"/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 xml:space="preserve">Documento que constante que un contador lleva dicha contabilidad. </w:t>
            </w:r>
            <w:r w:rsidRPr="00F14290">
              <w:rPr>
                <w:rFonts w:ascii="Montserrat" w:eastAsia="Times New Roman" w:hAnsi="Montserrat" w:cs="Arial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1725BD" w:rsidRPr="00F14290" w14:paraId="320C0B47" w14:textId="77777777" w:rsidTr="004549F8">
        <w:trPr>
          <w:trHeight w:val="72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D6C2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80481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B987" w14:textId="77777777" w:rsidR="001725BD" w:rsidRPr="00F14290" w:rsidRDefault="001725BD" w:rsidP="006E6693">
            <w:pPr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 </w:t>
            </w:r>
            <w:sdt>
              <w:sdtPr>
                <w:rPr>
                  <w:rFonts w:ascii="Montserrat" w:eastAsia="Times New Roman" w:hAnsi="Montserrat" w:cs="Arial"/>
                  <w:color w:val="000000"/>
                  <w:lang w:eastAsia="es-EC"/>
                </w:rPr>
                <w:id w:val="191711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4290">
                  <w:rPr>
                    <w:rFonts w:ascii="Segoe UI Symbol" w:eastAsia="MS Gothic" w:hAnsi="Segoe UI Symbol" w:cs="Segoe UI Symbol"/>
                    <w:color w:val="000000"/>
                    <w:lang w:eastAsia="es-EC"/>
                  </w:rPr>
                  <w:t>☐</w:t>
                </w:r>
              </w:sdtContent>
            </w:sdt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3CD9" w14:textId="77777777" w:rsidR="001725BD" w:rsidRPr="00F14290" w:rsidRDefault="001725BD" w:rsidP="006E6693">
            <w:pPr>
              <w:jc w:val="both"/>
              <w:rPr>
                <w:rFonts w:ascii="Montserrat" w:eastAsia="Times New Roman" w:hAnsi="Montserrat" w:cs="Arial"/>
                <w:color w:val="000000"/>
                <w:lang w:eastAsia="es-EC"/>
              </w:rPr>
            </w:pPr>
            <w:r w:rsidRPr="00F14290">
              <w:rPr>
                <w:rFonts w:ascii="Montserrat" w:eastAsia="Times New Roman" w:hAnsi="Montserrat" w:cs="Arial"/>
                <w:color w:val="000000"/>
                <w:lang w:eastAsia="es-EC"/>
              </w:rPr>
              <w:t>¿La(s) entidad(es) se encuentra(n) en alguna prohibición de participación con GIZ?</w:t>
            </w:r>
          </w:p>
        </w:tc>
      </w:tr>
    </w:tbl>
    <w:p w14:paraId="13197059" w14:textId="77777777" w:rsidR="001725BD" w:rsidRPr="00F14290" w:rsidRDefault="001725BD" w:rsidP="001725BD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eastAsiaTheme="minorHAnsi" w:hAnsi="Montserrat" w:cs="Arial"/>
          <w:kern w:val="2"/>
          <w:sz w:val="22"/>
          <w:szCs w:val="22"/>
          <w:lang w:eastAsia="en-US"/>
          <w14:ligatures w14:val="standardContextual"/>
        </w:rPr>
      </w:pPr>
    </w:p>
    <w:p w14:paraId="51F7B9BB" w14:textId="77777777" w:rsidR="001725BD" w:rsidRPr="00F14290" w:rsidRDefault="001725BD" w:rsidP="001725BD">
      <w:pPr>
        <w:rPr>
          <w:rFonts w:ascii="Montserrat" w:hAnsi="Montserrat" w:cs="Arial"/>
        </w:rPr>
      </w:pPr>
    </w:p>
    <w:p w14:paraId="0200784D" w14:textId="3C063D36" w:rsidR="00C76D87" w:rsidRPr="007C4D7C" w:rsidRDefault="00C76D87" w:rsidP="001725BD">
      <w:pPr>
        <w:rPr>
          <w:rFonts w:ascii="Montserrat" w:eastAsiaTheme="majorEastAsia" w:hAnsi="Montserrat" w:cstheme="majorBidi"/>
          <w:color w:val="2F5496" w:themeColor="accent1" w:themeShade="BF"/>
          <w:sz w:val="32"/>
          <w:szCs w:val="32"/>
        </w:rPr>
      </w:pPr>
    </w:p>
    <w:sectPr w:rsidR="00C76D87" w:rsidRPr="007C4D7C" w:rsidSect="00761D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7D78D" w14:textId="77777777" w:rsidR="006E407E" w:rsidRDefault="006E407E" w:rsidP="008D5471">
      <w:r>
        <w:separator/>
      </w:r>
    </w:p>
  </w:endnote>
  <w:endnote w:type="continuationSeparator" w:id="0">
    <w:p w14:paraId="448532C2" w14:textId="77777777" w:rsidR="006E407E" w:rsidRDefault="006E407E" w:rsidP="008D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836AA" w14:textId="77777777" w:rsidR="00921DB9" w:rsidRDefault="00921D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4714" w14:textId="77777777" w:rsidR="008D5471" w:rsidRDefault="00921DB9">
    <w:pPr>
      <w:pStyle w:val="Piedepgina"/>
    </w:pPr>
    <w:r>
      <w:rPr>
        <w:noProof/>
      </w:rPr>
      <w:drawing>
        <wp:anchor distT="0" distB="0" distL="114300" distR="114300" simplePos="0" relativeHeight="251657215" behindDoc="1" locked="0" layoutInCell="1" allowOverlap="1" wp14:anchorId="4558E1B3" wp14:editId="7DD77A6C">
          <wp:simplePos x="0" y="0"/>
          <wp:positionH relativeFrom="column">
            <wp:posOffset>-544830</wp:posOffset>
          </wp:positionH>
          <wp:positionV relativeFrom="paragraph">
            <wp:posOffset>198383</wp:posOffset>
          </wp:positionV>
          <wp:extent cx="6853555" cy="1065530"/>
          <wp:effectExtent l="0" t="0" r="4445" b="1270"/>
          <wp:wrapTight wrapText="bothSides">
            <wp:wrapPolygon edited="0">
              <wp:start x="0" y="0"/>
              <wp:lineTo x="0" y="21368"/>
              <wp:lineTo x="21574" y="21368"/>
              <wp:lineTo x="21574" y="0"/>
              <wp:lineTo x="0" y="0"/>
            </wp:wrapPolygon>
          </wp:wrapTight>
          <wp:docPr id="300161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161216" name="Picture 300161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3555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B4692" w14:textId="77777777" w:rsidR="00921DB9" w:rsidRDefault="00921D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F1240" w14:textId="77777777" w:rsidR="006E407E" w:rsidRDefault="006E407E" w:rsidP="008D5471">
      <w:r>
        <w:separator/>
      </w:r>
    </w:p>
  </w:footnote>
  <w:footnote w:type="continuationSeparator" w:id="0">
    <w:p w14:paraId="4C6BF877" w14:textId="77777777" w:rsidR="006E407E" w:rsidRDefault="006E407E" w:rsidP="008D5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0BDDE" w14:textId="77777777" w:rsidR="00761D86" w:rsidRDefault="007C4D7C">
    <w:pPr>
      <w:pStyle w:val="Encabezado"/>
    </w:pPr>
    <w:r>
      <w:rPr>
        <w:noProof/>
      </w:rPr>
      <w:pict w14:anchorId="5239B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6912" o:spid="_x0000_s1027" type="#_x0000_t75" alt="" style="position:absolute;margin-left:0;margin-top:0;width:612pt;height:11in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Cent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7F4FF" w14:textId="77777777" w:rsidR="00761D86" w:rsidRDefault="007C4D7C">
    <w:pPr>
      <w:pStyle w:val="Encabezado"/>
    </w:pPr>
    <w:r>
      <w:rPr>
        <w:noProof/>
      </w:rPr>
      <w:pict w14:anchorId="3DB1C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6913" o:spid="_x0000_s1026" type="#_x0000_t75" alt="" style="position:absolute;margin-left:0;margin-top:0;width:612pt;height:11in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Central"/>
          <w10:wrap anchorx="margin" anchory="margin"/>
        </v:shape>
      </w:pict>
    </w:r>
    <w:r w:rsidR="00761D86">
      <w:rPr>
        <w:noProof/>
      </w:rPr>
      <w:drawing>
        <wp:anchor distT="0" distB="0" distL="114300" distR="114300" simplePos="0" relativeHeight="251658240" behindDoc="0" locked="0" layoutInCell="1" allowOverlap="1" wp14:anchorId="0CB93657" wp14:editId="4F4F67E0">
          <wp:simplePos x="0" y="0"/>
          <wp:positionH relativeFrom="column">
            <wp:posOffset>-960755</wp:posOffset>
          </wp:positionH>
          <wp:positionV relativeFrom="paragraph">
            <wp:posOffset>-1790755</wp:posOffset>
          </wp:positionV>
          <wp:extent cx="7806690" cy="1887855"/>
          <wp:effectExtent l="0" t="0" r="381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690" cy="188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A398B" w14:textId="77777777" w:rsidR="008D5471" w:rsidRDefault="008D547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203C6" w14:textId="77777777" w:rsidR="00761D86" w:rsidRDefault="007C4D7C">
    <w:pPr>
      <w:pStyle w:val="Encabezado"/>
    </w:pPr>
    <w:r>
      <w:rPr>
        <w:noProof/>
      </w:rPr>
      <w:pict w14:anchorId="548770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6911" o:spid="_x0000_s1025" type="#_x0000_t75" alt="" style="position:absolute;margin-left:0;margin-top:0;width:612pt;height:11in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Cent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089C"/>
    <w:multiLevelType w:val="hybridMultilevel"/>
    <w:tmpl w:val="D534ED6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A501DA"/>
    <w:multiLevelType w:val="multilevel"/>
    <w:tmpl w:val="507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36638F"/>
    <w:multiLevelType w:val="hybridMultilevel"/>
    <w:tmpl w:val="53C4198A"/>
    <w:lvl w:ilvl="0" w:tplc="30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5DE6138C"/>
    <w:multiLevelType w:val="hybridMultilevel"/>
    <w:tmpl w:val="27ECEC9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4698921">
    <w:abstractNumId w:val="1"/>
  </w:num>
  <w:num w:numId="2" w16cid:durableId="85159118">
    <w:abstractNumId w:val="3"/>
  </w:num>
  <w:num w:numId="3" w16cid:durableId="894968914">
    <w:abstractNumId w:val="0"/>
  </w:num>
  <w:num w:numId="4" w16cid:durableId="12604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B9"/>
    <w:rsid w:val="001725BD"/>
    <w:rsid w:val="00177739"/>
    <w:rsid w:val="00201400"/>
    <w:rsid w:val="00422E85"/>
    <w:rsid w:val="004549F8"/>
    <w:rsid w:val="006E407E"/>
    <w:rsid w:val="006F0280"/>
    <w:rsid w:val="00761D86"/>
    <w:rsid w:val="007C4D7C"/>
    <w:rsid w:val="008B4E80"/>
    <w:rsid w:val="008D5471"/>
    <w:rsid w:val="00921DB9"/>
    <w:rsid w:val="00944DF3"/>
    <w:rsid w:val="00AB475A"/>
    <w:rsid w:val="00B51894"/>
    <w:rsid w:val="00C76D87"/>
    <w:rsid w:val="00DB5227"/>
    <w:rsid w:val="00DD5760"/>
    <w:rsid w:val="00F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3F0F5E8C"/>
  <w15:chartTrackingRefBased/>
  <w15:docId w15:val="{CC496081-CAAB-AE41-A3AE-C296B84E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25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547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5471"/>
  </w:style>
  <w:style w:type="paragraph" w:styleId="Piedepgina">
    <w:name w:val="footer"/>
    <w:basedOn w:val="Normal"/>
    <w:link w:val="PiedepginaCar"/>
    <w:uiPriority w:val="99"/>
    <w:unhideWhenUsed/>
    <w:rsid w:val="008D547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471"/>
  </w:style>
  <w:style w:type="character" w:customStyle="1" w:styleId="Ttulo2Car">
    <w:name w:val="Título 2 Car"/>
    <w:basedOn w:val="Fuentedeprrafopredeter"/>
    <w:link w:val="Ttulo2"/>
    <w:uiPriority w:val="9"/>
    <w:rsid w:val="001725B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725BD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customStyle="1" w:styleId="paragraph">
    <w:name w:val="paragraph"/>
    <w:basedOn w:val="Normal"/>
    <w:rsid w:val="001725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662ad-7ddb-489c-8bb0-aa84f35b0f58" xsi:nil="true"/>
    <lcf76f155ced4ddcb4097134ff3c332f xmlns="3e60e003-23e8-4c48-886c-0d5abfb7ad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E49C43214424BAD3E442CFE8DC815" ma:contentTypeVersion="20" ma:contentTypeDescription="Crear nuevo documento." ma:contentTypeScope="" ma:versionID="a0122b8faa8bf9fc391186216b00f81b">
  <xsd:schema xmlns:xsd="http://www.w3.org/2001/XMLSchema" xmlns:xs="http://www.w3.org/2001/XMLSchema" xmlns:p="http://schemas.microsoft.com/office/2006/metadata/properties" xmlns:ns1="http://schemas.microsoft.com/sharepoint/v3" xmlns:ns2="420662ad-7ddb-489c-8bb0-aa84f35b0f58" xmlns:ns3="3e60e003-23e8-4c48-886c-0d5abfb7adb5" targetNamespace="http://schemas.microsoft.com/office/2006/metadata/properties" ma:root="true" ma:fieldsID="6cce1399207aca45895c64271e98f717" ns1:_="" ns2:_="" ns3:_="">
    <xsd:import namespace="http://schemas.microsoft.com/sharepoint/v3"/>
    <xsd:import namespace="420662ad-7ddb-489c-8bb0-aa84f35b0f58"/>
    <xsd:import namespace="3e60e003-23e8-4c48-886c-0d5abfb7a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662ad-7ddb-489c-8bb0-aa84f35b0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60c9bb-d070-4cfb-a2b6-318b487b18cf}" ma:internalName="TaxCatchAll" ma:showField="CatchAllData" ma:web="420662ad-7ddb-489c-8bb0-aa84f35b0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0e003-23e8-4c48-886c-0d5abfb7a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4f67962-551b-4bf3-8dcf-6ea0ca5a8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D9622-670B-4708-9063-EA94F1DE36C3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03462061-187b-49b1-b04e-3bef8366402e"/>
    <ds:schemaRef ds:uri="da1f69a1-4428-49e5-83f4-977b9d42d7b2"/>
  </ds:schemaRefs>
</ds:datastoreItem>
</file>

<file path=customXml/itemProps2.xml><?xml version="1.0" encoding="utf-8"?>
<ds:datastoreItem xmlns:ds="http://schemas.openxmlformats.org/officeDocument/2006/customXml" ds:itemID="{76653E44-5069-4E10-A19F-8BE153C26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2DBA4-D17C-43A6-A149-BBF653F44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Garcia Zambrano, Stefania GIZ EC</cp:lastModifiedBy>
  <cp:revision>9</cp:revision>
  <dcterms:created xsi:type="dcterms:W3CDTF">2023-10-31T10:46:00Z</dcterms:created>
  <dcterms:modified xsi:type="dcterms:W3CDTF">2024-06-28T14:58:00Z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0x01010044361D5976EA6E4482F3FF512812A3BB</vt:lpwstr>
  </property>
  <property fmtid="{D5CDD505-2E9C-101B-9397-08002B2CF9AE}" pid="3" name="MediaServiceImageTags">
    <vt:lpwstr/>
  </property>
</Properties>
</file>